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E1" w:rsidRDefault="00D32291" w:rsidP="00793127">
      <w:pPr>
        <w:rPr>
          <w:b/>
          <w:sz w:val="28"/>
          <w:szCs w:val="28"/>
        </w:rPr>
      </w:pPr>
      <w:r w:rsidRPr="00D32291">
        <w:rPr>
          <w:rFonts w:cs="Calibri"/>
          <w:noProof/>
          <w:sz w:val="22"/>
          <w:szCs w:val="28"/>
        </w:rPr>
        <w:drawing>
          <wp:inline distT="0" distB="0" distL="0" distR="0">
            <wp:extent cx="6480175" cy="8929125"/>
            <wp:effectExtent l="0" t="0" r="0" b="0"/>
            <wp:docPr id="1" name="Рисунок 1" descr="C:\Users\User\Desktop\Новая папка (2)\вш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вшк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291" w:rsidRDefault="00D32291" w:rsidP="00BB3E12">
      <w:pPr>
        <w:ind w:firstLine="567"/>
        <w:jc w:val="both"/>
      </w:pPr>
    </w:p>
    <w:p w:rsidR="00D32291" w:rsidRDefault="00D32291" w:rsidP="00BB3E12">
      <w:pPr>
        <w:ind w:firstLine="567"/>
        <w:jc w:val="both"/>
      </w:pPr>
    </w:p>
    <w:p w:rsidR="00D32291" w:rsidRDefault="00D32291" w:rsidP="00BB3E12">
      <w:pPr>
        <w:ind w:firstLine="567"/>
        <w:jc w:val="both"/>
      </w:pPr>
    </w:p>
    <w:p w:rsidR="00D32291" w:rsidRDefault="00D32291" w:rsidP="00BB3E12">
      <w:pPr>
        <w:ind w:firstLine="567"/>
        <w:jc w:val="both"/>
      </w:pPr>
    </w:p>
    <w:p w:rsidR="002760A8" w:rsidRPr="00BB3E12" w:rsidRDefault="002760A8" w:rsidP="00BB3E12">
      <w:pPr>
        <w:ind w:firstLine="567"/>
        <w:jc w:val="both"/>
      </w:pPr>
      <w:bookmarkStart w:id="0" w:name="_GoBack"/>
      <w:bookmarkEnd w:id="0"/>
      <w:r w:rsidRPr="00BB3E12">
        <w:lastRenderedPageBreak/>
        <w:t>1.</w:t>
      </w:r>
      <w:r w:rsidR="0060144D" w:rsidRPr="00BB3E12">
        <w:t>7.</w:t>
      </w:r>
      <w:r w:rsidR="00BB3E12" w:rsidRPr="00BB3E12">
        <w:t xml:space="preserve"> </w:t>
      </w:r>
      <w:r w:rsidRPr="00BB3E12">
        <w:t>Организация проверки состояния любого из вопросов содержания ВШК состоит из следующих этапов:</w:t>
      </w:r>
    </w:p>
    <w:p w:rsidR="00EA0273" w:rsidRPr="0060144D" w:rsidRDefault="00EA0273" w:rsidP="00BB3E12">
      <w:pPr>
        <w:ind w:firstLine="567"/>
        <w:jc w:val="both"/>
      </w:pPr>
      <w:r w:rsidRPr="0060144D">
        <w:t>- определение цели контроля;</w:t>
      </w:r>
    </w:p>
    <w:p w:rsidR="00EA0273" w:rsidRPr="0060144D" w:rsidRDefault="00EA0273" w:rsidP="00BB3E12">
      <w:pPr>
        <w:ind w:firstLine="567"/>
        <w:jc w:val="both"/>
      </w:pPr>
      <w:r w:rsidRPr="0060144D">
        <w:t>- объекты контроля;</w:t>
      </w:r>
    </w:p>
    <w:p w:rsidR="00EA0273" w:rsidRPr="0060144D" w:rsidRDefault="00EA0273" w:rsidP="00BB3E12">
      <w:pPr>
        <w:ind w:firstLine="567"/>
        <w:jc w:val="both"/>
      </w:pPr>
      <w:r w:rsidRPr="0060144D">
        <w:t>- выбор форм и методов контроля;</w:t>
      </w:r>
    </w:p>
    <w:p w:rsidR="00EA0273" w:rsidRPr="0060144D" w:rsidRDefault="00EA0273" w:rsidP="00BB3E12">
      <w:pPr>
        <w:ind w:firstLine="567"/>
        <w:jc w:val="both"/>
      </w:pPr>
      <w:r w:rsidRPr="0060144D">
        <w:t>- констатация фактического состояния дел;</w:t>
      </w:r>
    </w:p>
    <w:p w:rsidR="00EA0273" w:rsidRPr="0060144D" w:rsidRDefault="00EA0273" w:rsidP="00BB3E12">
      <w:pPr>
        <w:ind w:firstLine="567"/>
        <w:jc w:val="both"/>
      </w:pPr>
      <w:r w:rsidRPr="0060144D">
        <w:t>- объективная оценка этого состояния;</w:t>
      </w:r>
    </w:p>
    <w:p w:rsidR="00EA0273" w:rsidRPr="0060144D" w:rsidRDefault="00EA0273" w:rsidP="00BB3E12">
      <w:pPr>
        <w:ind w:firstLine="567"/>
        <w:jc w:val="both"/>
      </w:pPr>
      <w:r w:rsidRPr="0060144D">
        <w:t>- выводы, вытекающие из оценки;</w:t>
      </w:r>
    </w:p>
    <w:p w:rsidR="00EA0273" w:rsidRPr="0060144D" w:rsidRDefault="00EA0273" w:rsidP="00BB3E12">
      <w:pPr>
        <w:ind w:firstLine="567"/>
        <w:jc w:val="both"/>
      </w:pPr>
      <w:r w:rsidRPr="0060144D">
        <w:t>- рекомендации или предложения по совершенствованию УВП или устранению недостатков;</w:t>
      </w:r>
    </w:p>
    <w:p w:rsidR="00EA0273" w:rsidRPr="0060144D" w:rsidRDefault="00EA0273" w:rsidP="00BB3E12">
      <w:pPr>
        <w:ind w:firstLine="567"/>
        <w:jc w:val="both"/>
      </w:pPr>
      <w:r w:rsidRPr="0060144D">
        <w:t>1.</w:t>
      </w:r>
      <w:r w:rsidR="0060144D">
        <w:t>8</w:t>
      </w:r>
      <w:r w:rsidRPr="0060144D">
        <w:t>. ВШК осуществляет директо</w:t>
      </w:r>
      <w:r w:rsidR="0060144D">
        <w:t xml:space="preserve">р школы </w:t>
      </w:r>
      <w:r w:rsidRPr="0060144D">
        <w:t>и заместители по учебно-воспитательной работе.</w:t>
      </w:r>
    </w:p>
    <w:p w:rsidR="00EA0273" w:rsidRPr="0060144D" w:rsidRDefault="0060144D" w:rsidP="00BB3E12">
      <w:pPr>
        <w:ind w:firstLine="567"/>
        <w:jc w:val="both"/>
      </w:pPr>
      <w:r>
        <w:t>1.9</w:t>
      </w:r>
      <w:r w:rsidR="00EA0273" w:rsidRPr="0060144D">
        <w:t>. Директор издает приказ о сроках и цел</w:t>
      </w:r>
      <w:r w:rsidR="001467ED">
        <w:t>ях</w:t>
      </w:r>
      <w:r w:rsidR="00EA0273" w:rsidRPr="0060144D">
        <w:t xml:space="preserve"> предстоящей проверки</w:t>
      </w:r>
      <w:r w:rsidR="00AA4CBA" w:rsidRPr="0060144D">
        <w:t>.</w:t>
      </w:r>
    </w:p>
    <w:p w:rsidR="00AA4CBA" w:rsidRPr="0060144D" w:rsidRDefault="0060144D" w:rsidP="00BB3E12">
      <w:pPr>
        <w:ind w:firstLine="567"/>
        <w:jc w:val="both"/>
      </w:pPr>
      <w:r>
        <w:t>2</w:t>
      </w:r>
      <w:r w:rsidR="00AA4CBA" w:rsidRPr="0060144D">
        <w:t>. Продолжительность проверок по вопросам ВШК не должна превышать 15 дней с посещением уроков, занятий и других мероприятий.</w:t>
      </w:r>
    </w:p>
    <w:p w:rsidR="00AD43A0" w:rsidRPr="0060144D" w:rsidRDefault="0060144D" w:rsidP="00BB3E12">
      <w:pPr>
        <w:ind w:firstLine="567"/>
        <w:jc w:val="both"/>
      </w:pPr>
      <w:r>
        <w:t>2.</w:t>
      </w:r>
      <w:r w:rsidR="00BB3E12">
        <w:t>1</w:t>
      </w:r>
      <w:r w:rsidR="00AD43A0" w:rsidRPr="0060144D">
        <w:t>. 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</w:t>
      </w:r>
      <w:r w:rsidR="00CC2849" w:rsidRPr="0060144D">
        <w:t xml:space="preserve"> школы без предварительного предупреждения.</w:t>
      </w:r>
    </w:p>
    <w:p w:rsidR="00CC2849" w:rsidRPr="0060144D" w:rsidRDefault="00EA09AC" w:rsidP="00BB3E12">
      <w:pPr>
        <w:ind w:firstLine="567"/>
        <w:jc w:val="both"/>
      </w:pPr>
      <w:r>
        <w:t>2.</w:t>
      </w:r>
      <w:r w:rsidR="00BB3E12">
        <w:t>2</w:t>
      </w:r>
      <w:r w:rsidR="00CC2849" w:rsidRPr="0060144D">
        <w:t>. Основания для проведения контроля:</w:t>
      </w:r>
    </w:p>
    <w:p w:rsidR="00CC2849" w:rsidRPr="0060144D" w:rsidRDefault="00CC2849" w:rsidP="00BB3E12">
      <w:pPr>
        <w:ind w:firstLine="567"/>
        <w:jc w:val="both"/>
      </w:pPr>
      <w:r w:rsidRPr="0060144D">
        <w:t>- заявление педагогического работника на аттестацию;</w:t>
      </w:r>
    </w:p>
    <w:p w:rsidR="00CC2849" w:rsidRPr="0060144D" w:rsidRDefault="00CC2849" w:rsidP="00BB3E12">
      <w:pPr>
        <w:ind w:firstLine="567"/>
        <w:jc w:val="both"/>
      </w:pPr>
      <w:r w:rsidRPr="0060144D">
        <w:t>- плановый контроль;</w:t>
      </w:r>
    </w:p>
    <w:p w:rsidR="00CC2849" w:rsidRPr="0060144D" w:rsidRDefault="00CC2849" w:rsidP="00BB3E12">
      <w:pPr>
        <w:ind w:firstLine="567"/>
        <w:jc w:val="both"/>
      </w:pPr>
      <w:r w:rsidRPr="0060144D">
        <w:t>- проверка состояния дел для подготовки управленческих решений;</w:t>
      </w:r>
    </w:p>
    <w:p w:rsidR="00CC2849" w:rsidRPr="0060144D" w:rsidRDefault="00CC2849" w:rsidP="00BB3E12">
      <w:pPr>
        <w:ind w:firstLine="567"/>
        <w:jc w:val="both"/>
      </w:pPr>
      <w:r w:rsidRPr="0060144D">
        <w:t>- обращение физических и юридических лиц по поводу нарушений в области образования.</w:t>
      </w:r>
    </w:p>
    <w:p w:rsidR="006A17D9" w:rsidRPr="0060144D" w:rsidRDefault="006A17D9" w:rsidP="00BB3E12">
      <w:pPr>
        <w:ind w:firstLine="567"/>
        <w:jc w:val="both"/>
      </w:pPr>
    </w:p>
    <w:p w:rsidR="00CC2849" w:rsidRPr="00920A56" w:rsidRDefault="00CC2849" w:rsidP="00BB3E12">
      <w:pPr>
        <w:ind w:firstLine="567"/>
        <w:jc w:val="both"/>
      </w:pPr>
      <w:r w:rsidRPr="00920A56">
        <w:rPr>
          <w:b/>
        </w:rPr>
        <w:t>2. Структура внутришкольного контроля</w:t>
      </w:r>
      <w:r w:rsidRPr="00920A56">
        <w:t>.</w:t>
      </w:r>
    </w:p>
    <w:p w:rsidR="00CC2849" w:rsidRPr="0060144D" w:rsidRDefault="00CC2849" w:rsidP="00BB3E12">
      <w:pPr>
        <w:ind w:firstLine="567"/>
        <w:jc w:val="both"/>
      </w:pPr>
      <w:r w:rsidRPr="0060144D">
        <w:t xml:space="preserve">2.1. </w:t>
      </w:r>
      <w:r w:rsidR="00C25DFB" w:rsidRPr="0060144D">
        <w:t>В</w:t>
      </w:r>
      <w:r w:rsidR="00FF40BF" w:rsidRPr="0060144D">
        <w:t>иды ВШК (по содержанию):</w:t>
      </w:r>
    </w:p>
    <w:p w:rsidR="00FF40BF" w:rsidRPr="0060144D" w:rsidRDefault="00FF40BF" w:rsidP="00BB3E12">
      <w:pPr>
        <w:ind w:firstLine="567"/>
        <w:jc w:val="both"/>
      </w:pPr>
      <w:r w:rsidRPr="0060144D">
        <w:t xml:space="preserve">- </w:t>
      </w:r>
      <w:r w:rsidRPr="0060144D">
        <w:rPr>
          <w:u w:val="single"/>
        </w:rPr>
        <w:t>тематический</w:t>
      </w:r>
      <w:r w:rsidR="006A17D9" w:rsidRPr="0060144D">
        <w:rPr>
          <w:u w:val="single"/>
        </w:rPr>
        <w:t xml:space="preserve"> контроль</w:t>
      </w:r>
      <w:r w:rsidR="00750DB3" w:rsidRPr="0060144D">
        <w:t xml:space="preserve"> (тематически-обобщающий, классно-обобщающий, предметно-обобщающий, персональный)</w:t>
      </w:r>
      <w:r w:rsidRPr="0060144D">
        <w:t xml:space="preserve"> – глубокое изучение какого-либо конкретного вопроса в практике работы коллектива, одного учи</w:t>
      </w:r>
      <w:r w:rsidR="00750DB3" w:rsidRPr="0060144D">
        <w:t>теля или классного руководителя;</w:t>
      </w:r>
    </w:p>
    <w:p w:rsidR="00FF40BF" w:rsidRPr="0060144D" w:rsidRDefault="00FF40BF" w:rsidP="00BB3E12">
      <w:pPr>
        <w:ind w:firstLine="567"/>
        <w:jc w:val="both"/>
      </w:pPr>
      <w:r w:rsidRPr="0060144D">
        <w:t xml:space="preserve">- </w:t>
      </w:r>
      <w:r w:rsidRPr="0060144D">
        <w:rPr>
          <w:u w:val="single"/>
        </w:rPr>
        <w:t>фронтальный</w:t>
      </w:r>
      <w:r w:rsidR="006A17D9" w:rsidRPr="0060144D">
        <w:rPr>
          <w:u w:val="single"/>
        </w:rPr>
        <w:t xml:space="preserve"> контроль</w:t>
      </w:r>
      <w:r w:rsidR="006A17D9" w:rsidRPr="0060144D">
        <w:t xml:space="preserve"> </w:t>
      </w:r>
      <w:r w:rsidRPr="0060144D">
        <w:t>– глубокая всесторонняя проверка деятельности учителя, всего или части педагогического коллектива по целому ряду аспектов.</w:t>
      </w:r>
    </w:p>
    <w:p w:rsidR="00FF40BF" w:rsidRPr="0060144D" w:rsidRDefault="00FF40BF" w:rsidP="00BB3E12">
      <w:pPr>
        <w:ind w:firstLine="567"/>
        <w:jc w:val="both"/>
      </w:pPr>
      <w:r w:rsidRPr="0060144D">
        <w:t>2.2. Формы ВШК:</w:t>
      </w:r>
    </w:p>
    <w:p w:rsidR="00FF40BF" w:rsidRPr="0060144D" w:rsidRDefault="00FF40BF" w:rsidP="00BB3E12">
      <w:pPr>
        <w:ind w:firstLine="567"/>
        <w:jc w:val="both"/>
      </w:pPr>
      <w:r w:rsidRPr="0060144D">
        <w:t xml:space="preserve">- </w:t>
      </w:r>
      <w:r w:rsidRPr="0060144D">
        <w:rPr>
          <w:u w:val="single"/>
        </w:rPr>
        <w:t>персональный</w:t>
      </w:r>
      <w:r w:rsidR="006A17D9" w:rsidRPr="0060144D">
        <w:rPr>
          <w:u w:val="single"/>
        </w:rPr>
        <w:t xml:space="preserve"> контроль</w:t>
      </w:r>
      <w:r w:rsidRPr="0060144D">
        <w:t xml:space="preserve"> (имеет </w:t>
      </w:r>
      <w:r w:rsidR="00EA09AC">
        <w:t>место</w:t>
      </w:r>
      <w:r w:rsidRPr="0060144D">
        <w:t xml:space="preserve"> как при тематическом, так и при фронтальном виде контроля) – это комплексный контроль работы одного учителя в разных классах. Он проводится в плановом порядке, с тем, чтобы оценить качество выполнения учителями своих обязанностей, выявить достижения, способствовать устранению ошибок, оказывать побуждающее влияние. Проводится в основном в период аттестации педагогов.</w:t>
      </w:r>
    </w:p>
    <w:p w:rsidR="00FF40BF" w:rsidRPr="0060144D" w:rsidRDefault="00FF40BF" w:rsidP="00BB3E12">
      <w:pPr>
        <w:ind w:firstLine="567"/>
        <w:jc w:val="both"/>
      </w:pPr>
      <w:r w:rsidRPr="0060144D">
        <w:t xml:space="preserve">- </w:t>
      </w:r>
      <w:r w:rsidR="00750DB3" w:rsidRPr="0060144D">
        <w:rPr>
          <w:u w:val="single"/>
        </w:rPr>
        <w:t>классно-обобщающий</w:t>
      </w:r>
      <w:r w:rsidR="006A17D9" w:rsidRPr="0060144D">
        <w:rPr>
          <w:u w:val="single"/>
        </w:rPr>
        <w:t xml:space="preserve"> контроль</w:t>
      </w:r>
      <w:r w:rsidR="00750DB3" w:rsidRPr="0060144D">
        <w:t xml:space="preserve"> – изучение состояния учебно-воспитательного процесса в одном классе по конкретному аспекту;</w:t>
      </w:r>
    </w:p>
    <w:p w:rsidR="00750DB3" w:rsidRPr="0060144D" w:rsidRDefault="00750DB3" w:rsidP="00BB3E12">
      <w:pPr>
        <w:ind w:firstLine="567"/>
        <w:jc w:val="both"/>
      </w:pPr>
      <w:r w:rsidRPr="0060144D">
        <w:t xml:space="preserve">- </w:t>
      </w:r>
      <w:r w:rsidRPr="0060144D">
        <w:rPr>
          <w:u w:val="single"/>
        </w:rPr>
        <w:t xml:space="preserve">оперативный </w:t>
      </w:r>
      <w:r w:rsidR="006A17D9" w:rsidRPr="0060144D">
        <w:rPr>
          <w:u w:val="single"/>
        </w:rPr>
        <w:t>контроль</w:t>
      </w:r>
      <w:r w:rsidR="006A17D9" w:rsidRPr="0060144D">
        <w:t xml:space="preserve"> </w:t>
      </w:r>
      <w:r w:rsidRPr="0060144D">
        <w:t>– посещение урока, воспитательного мероприятия в связи с создавшейся ситуацией (просьба учителя, настораживающее поведение школьников, низкий уровень ЗУН, обращение родителей и т.д.)</w:t>
      </w:r>
    </w:p>
    <w:p w:rsidR="00750DB3" w:rsidRPr="0060144D" w:rsidRDefault="00750DB3" w:rsidP="00BB3E12">
      <w:pPr>
        <w:ind w:firstLine="567"/>
        <w:jc w:val="both"/>
      </w:pPr>
      <w:r w:rsidRPr="0060144D">
        <w:t xml:space="preserve">- </w:t>
      </w:r>
      <w:r w:rsidR="00B42993" w:rsidRPr="0060144D">
        <w:rPr>
          <w:u w:val="single"/>
        </w:rPr>
        <w:t>текущий</w:t>
      </w:r>
      <w:r w:rsidR="006A17D9" w:rsidRPr="0060144D">
        <w:rPr>
          <w:u w:val="single"/>
        </w:rPr>
        <w:t xml:space="preserve"> контроль</w:t>
      </w:r>
      <w:r w:rsidR="00B42993" w:rsidRPr="0060144D">
        <w:t xml:space="preserve"> - </w:t>
      </w:r>
      <w:r w:rsidR="0040276B" w:rsidRPr="0060144D">
        <w:t>пров</w:t>
      </w:r>
      <w:r w:rsidR="00EA09AC">
        <w:t>одится в ходе выполнения работ. О</w:t>
      </w:r>
      <w:r w:rsidR="0040276B" w:rsidRPr="0060144D">
        <w:t xml:space="preserve">бъектом контроля являются промежуточные результаты деятельности исполнителей, их отношение к работе, сложившиеся межличностные отношения в совместно работающих группах. Текущий контроль проводится спустя определенное время после начала работ, когда можно подвести определенные итоги сделанного. Смысл текущего контроля состоит в выявлении возможных отклонений промежуточных результатов от </w:t>
      </w:r>
      <w:r w:rsidR="006A17D9" w:rsidRPr="0060144D">
        <w:t xml:space="preserve"> </w:t>
      </w:r>
      <w:r w:rsidR="0040276B" w:rsidRPr="0060144D">
        <w:t>запланированных.</w:t>
      </w:r>
    </w:p>
    <w:p w:rsidR="00A246B1" w:rsidRPr="0060144D" w:rsidRDefault="0040276B" w:rsidP="00BB3E12">
      <w:pPr>
        <w:ind w:firstLine="567"/>
        <w:jc w:val="both"/>
      </w:pPr>
      <w:r w:rsidRPr="0060144D">
        <w:t xml:space="preserve">- </w:t>
      </w:r>
      <w:r w:rsidR="007A27DA">
        <w:rPr>
          <w:u w:val="single"/>
        </w:rPr>
        <w:t>итоговый</w:t>
      </w:r>
      <w:r w:rsidR="006A17D9" w:rsidRPr="0060144D">
        <w:rPr>
          <w:u w:val="single"/>
        </w:rPr>
        <w:t xml:space="preserve"> контроль</w:t>
      </w:r>
      <w:r w:rsidRPr="0060144D">
        <w:t xml:space="preserve"> – проводится после того, как работа выполнена. Объектом заключительного контроля являются результаты сделанного, которые сравниваются с требуемыми. Смысл этого контроля в том, чтобы выявить степень достижения целей, собрать информацию для планирования, если подобные работы будут проводиться в будущем. Он дает возможность лучше оценить, насколько реалистичными были первоначальные планы, и предотвра</w:t>
      </w:r>
      <w:r w:rsidR="00A246B1" w:rsidRPr="0060144D">
        <w:t>тить в будущем возможные ошибки;</w:t>
      </w:r>
    </w:p>
    <w:p w:rsidR="00A246B1" w:rsidRPr="0060144D" w:rsidRDefault="00A246B1" w:rsidP="00BB3E12">
      <w:pPr>
        <w:ind w:firstLine="567"/>
        <w:jc w:val="both"/>
      </w:pPr>
      <w:r w:rsidRPr="0060144D">
        <w:t xml:space="preserve">- </w:t>
      </w:r>
      <w:r w:rsidRPr="0060144D">
        <w:rPr>
          <w:u w:val="single"/>
        </w:rPr>
        <w:t xml:space="preserve">административный </w:t>
      </w:r>
      <w:r w:rsidR="006A17D9" w:rsidRPr="0060144D">
        <w:rPr>
          <w:u w:val="single"/>
        </w:rPr>
        <w:t>контроль</w:t>
      </w:r>
      <w:r w:rsidR="006A17D9" w:rsidRPr="0060144D">
        <w:t xml:space="preserve"> </w:t>
      </w:r>
      <w:r w:rsidRPr="0060144D">
        <w:t>– оказывает сильное влияние на работу сотрудников, проводится по четкому плану и регулярно.</w:t>
      </w:r>
    </w:p>
    <w:p w:rsidR="0040276B" w:rsidRPr="0060144D" w:rsidRDefault="006A17D9" w:rsidP="00BB3E12">
      <w:pPr>
        <w:ind w:firstLine="567"/>
        <w:jc w:val="both"/>
      </w:pPr>
      <w:r w:rsidRPr="0060144D">
        <w:lastRenderedPageBreak/>
        <w:t xml:space="preserve">- </w:t>
      </w:r>
      <w:r w:rsidR="00A86838" w:rsidRPr="0060144D">
        <w:rPr>
          <w:u w:val="single"/>
        </w:rPr>
        <w:t>взаимоконтроль</w:t>
      </w:r>
      <w:r w:rsidR="00A86838" w:rsidRPr="0060144D">
        <w:t xml:space="preserve"> – является наиболее эффективным при передаче опыта и повышении квалификации, может быть между специалистами равной квалификации, а также между руководителями, имеющими в коллективе одинаковый статус (руководители МО);</w:t>
      </w:r>
    </w:p>
    <w:p w:rsidR="00A86838" w:rsidRPr="0060144D" w:rsidRDefault="00A86838" w:rsidP="00BB3E12">
      <w:pPr>
        <w:ind w:firstLine="567"/>
        <w:jc w:val="both"/>
      </w:pPr>
      <w:r w:rsidRPr="0060144D">
        <w:t xml:space="preserve">- </w:t>
      </w:r>
      <w:r w:rsidRPr="0060144D">
        <w:rPr>
          <w:u w:val="single"/>
        </w:rPr>
        <w:t>самоконтроль</w:t>
      </w:r>
      <w:r w:rsidRPr="0060144D">
        <w:t xml:space="preserve"> – проводится путем самостоятельного сопоставления учителем достигнутых результатов с требуемыми стандартами и нормами деятельности;</w:t>
      </w:r>
    </w:p>
    <w:p w:rsidR="006A17D9" w:rsidRPr="0060144D" w:rsidRDefault="007A27DA" w:rsidP="00BB3E12">
      <w:pPr>
        <w:ind w:firstLine="567"/>
        <w:jc w:val="both"/>
      </w:pPr>
      <w:r>
        <w:t xml:space="preserve">- </w:t>
      </w:r>
      <w:r w:rsidRPr="007A27DA">
        <w:rPr>
          <w:u w:val="single"/>
        </w:rPr>
        <w:t>комплексный контроль</w:t>
      </w:r>
      <w:r>
        <w:t xml:space="preserve"> – проводится с целью выявления формирования умений и навыков у первоклассников.</w:t>
      </w:r>
    </w:p>
    <w:p w:rsidR="001467ED" w:rsidRDefault="001467ED" w:rsidP="00BB3E12">
      <w:pPr>
        <w:ind w:firstLine="567"/>
        <w:jc w:val="both"/>
        <w:rPr>
          <w:b/>
        </w:rPr>
      </w:pPr>
    </w:p>
    <w:p w:rsidR="0040276B" w:rsidRPr="00920A56" w:rsidRDefault="004D23B9" w:rsidP="00BB3E12">
      <w:pPr>
        <w:ind w:firstLine="567"/>
        <w:jc w:val="both"/>
      </w:pPr>
      <w:r>
        <w:rPr>
          <w:b/>
        </w:rPr>
        <w:t>3</w:t>
      </w:r>
      <w:r w:rsidR="002D20BD" w:rsidRPr="00920A56">
        <w:rPr>
          <w:b/>
        </w:rPr>
        <w:t>. Результаты внутришкольного контроля</w:t>
      </w:r>
    </w:p>
    <w:p w:rsidR="002D20BD" w:rsidRPr="0060144D" w:rsidRDefault="004D23B9" w:rsidP="00BB3E12">
      <w:pPr>
        <w:ind w:firstLine="567"/>
        <w:jc w:val="both"/>
      </w:pPr>
      <w:r>
        <w:t>3</w:t>
      </w:r>
      <w:r w:rsidR="002D20BD" w:rsidRPr="0060144D">
        <w:t>.1. Результаты проверки оформляются в виде аналитической справки, в которой указывается:</w:t>
      </w:r>
    </w:p>
    <w:p w:rsidR="002D20BD" w:rsidRPr="0060144D" w:rsidRDefault="002D20BD" w:rsidP="00BB3E12">
      <w:pPr>
        <w:ind w:firstLine="567"/>
        <w:jc w:val="both"/>
      </w:pPr>
      <w:r w:rsidRPr="0060144D">
        <w:t>- цель проверки;</w:t>
      </w:r>
    </w:p>
    <w:p w:rsidR="002D20BD" w:rsidRPr="0060144D" w:rsidRDefault="002D20BD" w:rsidP="00BB3E12">
      <w:pPr>
        <w:ind w:firstLine="567"/>
        <w:jc w:val="both"/>
      </w:pPr>
      <w:r w:rsidRPr="0060144D">
        <w:t>- сроки;</w:t>
      </w:r>
    </w:p>
    <w:p w:rsidR="002D20BD" w:rsidRPr="0060144D" w:rsidRDefault="002D20BD" w:rsidP="00BB3E12">
      <w:pPr>
        <w:ind w:firstLine="567"/>
        <w:jc w:val="both"/>
      </w:pPr>
      <w:r w:rsidRPr="0060144D">
        <w:t>- какая работа проведена в процессе проверки (посещены уроки, проведены контрольные работы, просмотрена школьная документация, собеседования);</w:t>
      </w:r>
    </w:p>
    <w:p w:rsidR="002D20BD" w:rsidRPr="0060144D" w:rsidRDefault="002D20BD" w:rsidP="00BB3E12">
      <w:pPr>
        <w:ind w:firstLine="567"/>
        <w:jc w:val="both"/>
      </w:pPr>
      <w:r w:rsidRPr="0060144D">
        <w:t>- констатация фактов (что выявлено);</w:t>
      </w:r>
    </w:p>
    <w:p w:rsidR="002D20BD" w:rsidRPr="0060144D" w:rsidRDefault="002D20BD" w:rsidP="00BB3E12">
      <w:pPr>
        <w:ind w:firstLine="567"/>
        <w:jc w:val="both"/>
      </w:pPr>
      <w:r w:rsidRPr="0060144D">
        <w:t>- выводы;</w:t>
      </w:r>
    </w:p>
    <w:p w:rsidR="002D20BD" w:rsidRPr="0060144D" w:rsidRDefault="002D20BD" w:rsidP="00BB3E12">
      <w:pPr>
        <w:ind w:firstLine="567"/>
        <w:jc w:val="both"/>
      </w:pPr>
      <w:r w:rsidRPr="0060144D">
        <w:t>- рекомендации и предложения;</w:t>
      </w:r>
    </w:p>
    <w:p w:rsidR="002D20BD" w:rsidRPr="0060144D" w:rsidRDefault="002D20BD" w:rsidP="00BB3E12">
      <w:pPr>
        <w:ind w:firstLine="567"/>
        <w:jc w:val="both"/>
      </w:pPr>
      <w:r w:rsidRPr="0060144D">
        <w:t xml:space="preserve">- </w:t>
      </w:r>
      <w:r w:rsidR="00EA09AC">
        <w:t xml:space="preserve">место, </w:t>
      </w:r>
      <w:r w:rsidRPr="0060144D">
        <w:t>где подведены итоги проверки (педагогическ</w:t>
      </w:r>
      <w:r w:rsidR="007A27DA">
        <w:t>ий совет</w:t>
      </w:r>
      <w:r w:rsidRPr="0060144D">
        <w:t>, индивидуально);</w:t>
      </w:r>
    </w:p>
    <w:p w:rsidR="002D20BD" w:rsidRPr="0060144D" w:rsidRDefault="002D20BD" w:rsidP="00BB3E12">
      <w:pPr>
        <w:ind w:firstLine="567"/>
        <w:jc w:val="both"/>
      </w:pPr>
      <w:r w:rsidRPr="0060144D">
        <w:t xml:space="preserve">- </w:t>
      </w:r>
      <w:r w:rsidR="00A246B1" w:rsidRPr="0060144D">
        <w:t xml:space="preserve">дата и подпись </w:t>
      </w:r>
      <w:r w:rsidR="00EA09AC">
        <w:t xml:space="preserve">лица, </w:t>
      </w:r>
      <w:r w:rsidR="00A246B1" w:rsidRPr="0060144D">
        <w:t>ответственного за написание справки.</w:t>
      </w:r>
    </w:p>
    <w:p w:rsidR="00A246B1" w:rsidRPr="0060144D" w:rsidRDefault="004D23B9" w:rsidP="00BB3E12">
      <w:pPr>
        <w:ind w:firstLine="567"/>
        <w:jc w:val="both"/>
      </w:pPr>
      <w:r>
        <w:t>3</w:t>
      </w:r>
      <w:r w:rsidR="00A246B1" w:rsidRPr="0060144D">
        <w:t>.2. Проверяемый педагогический работник имеет право:</w:t>
      </w:r>
    </w:p>
    <w:p w:rsidR="00A246B1" w:rsidRPr="0060144D" w:rsidRDefault="00A246B1" w:rsidP="00BB3E12">
      <w:pPr>
        <w:ind w:firstLine="567"/>
        <w:jc w:val="both"/>
      </w:pPr>
      <w:r w:rsidRPr="0060144D">
        <w:t>- знать сроки контроля;</w:t>
      </w:r>
    </w:p>
    <w:p w:rsidR="00A246B1" w:rsidRPr="0060144D" w:rsidRDefault="00A246B1" w:rsidP="00BB3E12">
      <w:pPr>
        <w:ind w:firstLine="567"/>
        <w:jc w:val="both"/>
      </w:pPr>
      <w:r w:rsidRPr="0060144D">
        <w:t>- знать цель, содержание, виды, формы и методы контроля;</w:t>
      </w:r>
    </w:p>
    <w:p w:rsidR="00A246B1" w:rsidRPr="0060144D" w:rsidRDefault="00A246B1" w:rsidP="00BB3E12">
      <w:pPr>
        <w:ind w:firstLine="567"/>
        <w:jc w:val="both"/>
      </w:pPr>
      <w:r w:rsidRPr="0060144D">
        <w:t>- своевременно знакомиться с выводами и рекомендациями администрации;</w:t>
      </w:r>
    </w:p>
    <w:p w:rsidR="00A246B1" w:rsidRPr="0060144D" w:rsidRDefault="00A246B1" w:rsidP="00BB3E12">
      <w:pPr>
        <w:ind w:firstLine="567"/>
        <w:jc w:val="both"/>
      </w:pPr>
      <w:r w:rsidRPr="0060144D">
        <w:t>- обратиться</w:t>
      </w:r>
      <w:r w:rsidR="007A27DA">
        <w:t xml:space="preserve"> в конфликтную комиссию профком</w:t>
      </w:r>
      <w:r w:rsidRPr="0060144D">
        <w:t>а школы или вышестоящие органы управления образованием при несогласии с результатами контроля.</w:t>
      </w:r>
    </w:p>
    <w:p w:rsidR="00A246B1" w:rsidRPr="0060144D" w:rsidRDefault="004D23B9" w:rsidP="00BB3E12">
      <w:pPr>
        <w:ind w:firstLine="567"/>
        <w:jc w:val="both"/>
      </w:pPr>
      <w:r>
        <w:t>3</w:t>
      </w:r>
      <w:r w:rsidR="00A246B1" w:rsidRPr="0060144D">
        <w:t>.3. По итогам ВШК в зависимости от его формы, целей и задач, а также с учетом реального положения дел</w:t>
      </w:r>
      <w:r w:rsidR="001467ED">
        <w:t xml:space="preserve"> </w:t>
      </w:r>
      <w:r w:rsidR="00A246B1" w:rsidRPr="0060144D">
        <w:t>проводятся заседания педагогического советов, производственные совещания</w:t>
      </w:r>
      <w:r w:rsidR="001467ED">
        <w:t>.</w:t>
      </w:r>
    </w:p>
    <w:p w:rsidR="00A246B1" w:rsidRPr="0060144D" w:rsidRDefault="004D23B9" w:rsidP="00BB3E12">
      <w:pPr>
        <w:ind w:firstLine="567"/>
        <w:jc w:val="both"/>
      </w:pPr>
      <w:r>
        <w:t>3</w:t>
      </w:r>
      <w:r w:rsidR="00A246B1" w:rsidRPr="0060144D">
        <w:t>.4. Директор школы по результатам ВШК принимает решения:</w:t>
      </w:r>
    </w:p>
    <w:p w:rsidR="00A246B1" w:rsidRPr="0060144D" w:rsidRDefault="00A246B1" w:rsidP="00BB3E12">
      <w:pPr>
        <w:ind w:firstLine="567"/>
        <w:jc w:val="both"/>
      </w:pPr>
      <w:r w:rsidRPr="0060144D">
        <w:t>- об издании соответствующего приказа;</w:t>
      </w:r>
    </w:p>
    <w:p w:rsidR="00EA0273" w:rsidRPr="0060144D" w:rsidRDefault="00A246B1" w:rsidP="007E6C2E">
      <w:pPr>
        <w:ind w:firstLine="567"/>
        <w:jc w:val="both"/>
      </w:pPr>
      <w:r w:rsidRPr="0060144D">
        <w:t>- иные решения в пределах своей компетенции.</w:t>
      </w:r>
    </w:p>
    <w:sectPr w:rsidR="00EA0273" w:rsidRPr="0060144D" w:rsidSect="00793127">
      <w:pgSz w:w="11906" w:h="16838"/>
      <w:pgMar w:top="567" w:right="567" w:bottom="567" w:left="113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C6A" w:rsidRDefault="00C33C6A" w:rsidP="000D44B8">
      <w:r>
        <w:separator/>
      </w:r>
    </w:p>
  </w:endnote>
  <w:endnote w:type="continuationSeparator" w:id="0">
    <w:p w:rsidR="00C33C6A" w:rsidRDefault="00C33C6A" w:rsidP="000D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C6A" w:rsidRDefault="00C33C6A" w:rsidP="000D44B8">
      <w:r>
        <w:separator/>
      </w:r>
    </w:p>
  </w:footnote>
  <w:footnote w:type="continuationSeparator" w:id="0">
    <w:p w:rsidR="00C33C6A" w:rsidRDefault="00C33C6A" w:rsidP="000D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458A7"/>
    <w:multiLevelType w:val="hybridMultilevel"/>
    <w:tmpl w:val="F6908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304F38"/>
    <w:multiLevelType w:val="hybridMultilevel"/>
    <w:tmpl w:val="B4AC975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75337964"/>
    <w:multiLevelType w:val="hybridMultilevel"/>
    <w:tmpl w:val="910A8F56"/>
    <w:lvl w:ilvl="0" w:tplc="6DE08F6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956"/>
    <w:rsid w:val="000D44B8"/>
    <w:rsid w:val="0014393F"/>
    <w:rsid w:val="001467ED"/>
    <w:rsid w:val="001B2460"/>
    <w:rsid w:val="002007A2"/>
    <w:rsid w:val="00202BB4"/>
    <w:rsid w:val="00204AEB"/>
    <w:rsid w:val="0022754F"/>
    <w:rsid w:val="002607B6"/>
    <w:rsid w:val="002760A8"/>
    <w:rsid w:val="00283B53"/>
    <w:rsid w:val="00284B32"/>
    <w:rsid w:val="002C5165"/>
    <w:rsid w:val="002D20BD"/>
    <w:rsid w:val="0040276B"/>
    <w:rsid w:val="00437B0E"/>
    <w:rsid w:val="0049079E"/>
    <w:rsid w:val="004C0956"/>
    <w:rsid w:val="004D23B9"/>
    <w:rsid w:val="0050071E"/>
    <w:rsid w:val="005310FC"/>
    <w:rsid w:val="00587076"/>
    <w:rsid w:val="005B197D"/>
    <w:rsid w:val="005C3B27"/>
    <w:rsid w:val="005D28C7"/>
    <w:rsid w:val="0060144D"/>
    <w:rsid w:val="00672523"/>
    <w:rsid w:val="006A17D9"/>
    <w:rsid w:val="006C4D73"/>
    <w:rsid w:val="006C7487"/>
    <w:rsid w:val="00742C67"/>
    <w:rsid w:val="00745319"/>
    <w:rsid w:val="00750DB3"/>
    <w:rsid w:val="00772DA1"/>
    <w:rsid w:val="00793127"/>
    <w:rsid w:val="007A27DA"/>
    <w:rsid w:val="007E6C2E"/>
    <w:rsid w:val="008562FB"/>
    <w:rsid w:val="008D3326"/>
    <w:rsid w:val="0092046A"/>
    <w:rsid w:val="00920A56"/>
    <w:rsid w:val="00933A6B"/>
    <w:rsid w:val="00976FF7"/>
    <w:rsid w:val="00980341"/>
    <w:rsid w:val="009B24E1"/>
    <w:rsid w:val="00A246B1"/>
    <w:rsid w:val="00A47151"/>
    <w:rsid w:val="00A86838"/>
    <w:rsid w:val="00AA4CBA"/>
    <w:rsid w:val="00AD43A0"/>
    <w:rsid w:val="00B42993"/>
    <w:rsid w:val="00B704E9"/>
    <w:rsid w:val="00BB3E12"/>
    <w:rsid w:val="00BB45FB"/>
    <w:rsid w:val="00C25DFB"/>
    <w:rsid w:val="00C265FD"/>
    <w:rsid w:val="00C33C6A"/>
    <w:rsid w:val="00C82346"/>
    <w:rsid w:val="00CA20C7"/>
    <w:rsid w:val="00CC2849"/>
    <w:rsid w:val="00CC60B5"/>
    <w:rsid w:val="00D32291"/>
    <w:rsid w:val="00DD1006"/>
    <w:rsid w:val="00DF731F"/>
    <w:rsid w:val="00E1577D"/>
    <w:rsid w:val="00EA0273"/>
    <w:rsid w:val="00EA09AC"/>
    <w:rsid w:val="00F047DA"/>
    <w:rsid w:val="00F42EB7"/>
    <w:rsid w:val="00F52645"/>
    <w:rsid w:val="00FF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869310"/>
  <w15:docId w15:val="{AF0A69EC-CB03-4B94-88A1-E3C93143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9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4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D44B8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D44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D44B8"/>
    <w:rPr>
      <w:sz w:val="24"/>
      <w:szCs w:val="24"/>
    </w:rPr>
  </w:style>
  <w:style w:type="table" w:styleId="a7">
    <w:name w:val="Table Grid"/>
    <w:basedOn w:val="a1"/>
    <w:rsid w:val="0022754F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62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СШ№68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Васильевич</dc:creator>
  <cp:lastModifiedBy>Пользователь</cp:lastModifiedBy>
  <cp:revision>9</cp:revision>
  <cp:lastPrinted>2018-01-11T07:26:00Z</cp:lastPrinted>
  <dcterms:created xsi:type="dcterms:W3CDTF">2015-12-19T07:05:00Z</dcterms:created>
  <dcterms:modified xsi:type="dcterms:W3CDTF">2019-09-25T12:33:00Z</dcterms:modified>
</cp:coreProperties>
</file>